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kern w:val="0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hint="eastAsia" w:eastAsia="黑体"/>
          <w:sz w:val="30"/>
          <w:szCs w:val="30"/>
        </w:rPr>
        <w:t>1</w:t>
      </w:r>
    </w:p>
    <w:p>
      <w:pPr>
        <w:spacing w:line="560" w:lineRule="exact"/>
        <w:jc w:val="center"/>
        <w:rPr>
          <w:rFonts w:hint="eastAsia" w:ascii="方正小标宋简体" w:hAnsi="华文中宋" w:eastAsia="方正小标宋简体"/>
          <w:b/>
          <w:sz w:val="40"/>
          <w:szCs w:val="40"/>
        </w:rPr>
      </w:pPr>
    </w:p>
    <w:p>
      <w:pPr>
        <w:spacing w:line="560" w:lineRule="exact"/>
        <w:jc w:val="center"/>
        <w:rPr>
          <w:rFonts w:hint="eastAsia" w:ascii="方正小标宋简体" w:hAnsi="华文中宋" w:eastAsia="方正小标宋简体"/>
          <w:bCs/>
          <w:sz w:val="40"/>
          <w:szCs w:val="40"/>
        </w:rPr>
      </w:pPr>
      <w:r>
        <w:rPr>
          <w:rFonts w:hint="eastAsia" w:ascii="方正小标宋简体" w:hAnsi="华文中宋" w:eastAsia="方正小标宋简体"/>
          <w:bCs/>
          <w:sz w:val="40"/>
          <w:szCs w:val="40"/>
        </w:rPr>
        <w:t>参加人员回执</w:t>
      </w:r>
    </w:p>
    <w:p>
      <w:pPr>
        <w:spacing w:line="560" w:lineRule="exact"/>
        <w:jc w:val="center"/>
        <w:rPr>
          <w:rFonts w:hint="eastAsia" w:ascii="方正小标宋简体" w:hAnsi="华文中宋" w:eastAsia="方正小标宋简体"/>
          <w:b/>
          <w:sz w:val="40"/>
          <w:szCs w:val="40"/>
        </w:rPr>
      </w:pPr>
    </w:p>
    <w:p>
      <w:pPr>
        <w:spacing w:line="540" w:lineRule="exact"/>
        <w:rPr>
          <w:rFonts w:hint="eastAsia" w:ascii="仿宋" w:hAnsi="仿宋" w:eastAsia="仿宋"/>
          <w:sz w:val="28"/>
          <w:szCs w:val="28"/>
          <w:u w:val="single"/>
        </w:rPr>
      </w:pPr>
      <w:r>
        <w:rPr>
          <w:rFonts w:hint="eastAsia" w:ascii="方正仿宋简体" w:hAnsi="黑体" w:eastAsia="方正仿宋简体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省（区、市）</w:t>
      </w:r>
    </w:p>
    <w:tbl>
      <w:tblPr>
        <w:tblStyle w:val="3"/>
        <w:tblW w:w="91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2"/>
        <w:gridCol w:w="723"/>
        <w:gridCol w:w="660"/>
        <w:gridCol w:w="2439"/>
        <w:gridCol w:w="1150"/>
        <w:gridCol w:w="1300"/>
        <w:gridCol w:w="1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72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性别</w:t>
            </w:r>
          </w:p>
        </w:tc>
        <w:tc>
          <w:tcPr>
            <w:tcW w:w="6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民族</w:t>
            </w:r>
          </w:p>
        </w:tc>
        <w:tc>
          <w:tcPr>
            <w:tcW w:w="2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</w:t>
            </w:r>
          </w:p>
        </w:tc>
        <w:tc>
          <w:tcPr>
            <w:tcW w:w="115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职务</w:t>
            </w:r>
          </w:p>
        </w:tc>
        <w:tc>
          <w:tcPr>
            <w:tcW w:w="13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</w:tc>
        <w:tc>
          <w:tcPr>
            <w:tcW w:w="1261" w:type="dxa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单间/标间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各需几间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2" w:type="dxa"/>
          </w:tcPr>
          <w:p>
            <w:pPr>
              <w:spacing w:line="540" w:lineRule="exac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23" w:type="dxa"/>
          </w:tcPr>
          <w:p>
            <w:pPr>
              <w:spacing w:line="540" w:lineRule="exac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660" w:type="dxa"/>
          </w:tcPr>
          <w:p>
            <w:pPr>
              <w:spacing w:line="540" w:lineRule="exac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439" w:type="dxa"/>
          </w:tcPr>
          <w:p>
            <w:pPr>
              <w:spacing w:line="540" w:lineRule="exac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50" w:type="dxa"/>
          </w:tcPr>
          <w:p>
            <w:pPr>
              <w:spacing w:line="540" w:lineRule="exac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300" w:type="dxa"/>
          </w:tcPr>
          <w:p>
            <w:pPr>
              <w:spacing w:line="540" w:lineRule="exac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61" w:type="dxa"/>
            <w:vMerge w:val="restart"/>
          </w:tcPr>
          <w:p>
            <w:pPr>
              <w:spacing w:line="540" w:lineRule="exact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2" w:type="dxa"/>
          </w:tcPr>
          <w:p>
            <w:pPr>
              <w:spacing w:line="540" w:lineRule="exac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23" w:type="dxa"/>
          </w:tcPr>
          <w:p>
            <w:pPr>
              <w:spacing w:line="540" w:lineRule="exac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660" w:type="dxa"/>
          </w:tcPr>
          <w:p>
            <w:pPr>
              <w:spacing w:line="540" w:lineRule="exac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439" w:type="dxa"/>
          </w:tcPr>
          <w:p>
            <w:pPr>
              <w:spacing w:line="540" w:lineRule="exac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50" w:type="dxa"/>
          </w:tcPr>
          <w:p>
            <w:pPr>
              <w:spacing w:line="540" w:lineRule="exac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300" w:type="dxa"/>
          </w:tcPr>
          <w:p>
            <w:pPr>
              <w:spacing w:line="540" w:lineRule="exac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61" w:type="dxa"/>
            <w:vMerge w:val="continue"/>
          </w:tcPr>
          <w:p>
            <w:pPr>
              <w:spacing w:line="540" w:lineRule="exact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2" w:type="dxa"/>
          </w:tcPr>
          <w:p>
            <w:pPr>
              <w:spacing w:line="540" w:lineRule="exac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23" w:type="dxa"/>
          </w:tcPr>
          <w:p>
            <w:pPr>
              <w:spacing w:line="540" w:lineRule="exac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660" w:type="dxa"/>
          </w:tcPr>
          <w:p>
            <w:pPr>
              <w:spacing w:line="540" w:lineRule="exac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439" w:type="dxa"/>
          </w:tcPr>
          <w:p>
            <w:pPr>
              <w:spacing w:line="540" w:lineRule="exac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50" w:type="dxa"/>
          </w:tcPr>
          <w:p>
            <w:pPr>
              <w:spacing w:line="540" w:lineRule="exac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300" w:type="dxa"/>
          </w:tcPr>
          <w:p>
            <w:pPr>
              <w:spacing w:line="540" w:lineRule="exac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61" w:type="dxa"/>
            <w:vMerge w:val="continue"/>
          </w:tcPr>
          <w:p>
            <w:pPr>
              <w:spacing w:line="540" w:lineRule="exact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2" w:type="dxa"/>
          </w:tcPr>
          <w:p>
            <w:pPr>
              <w:spacing w:line="540" w:lineRule="exac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23" w:type="dxa"/>
          </w:tcPr>
          <w:p>
            <w:pPr>
              <w:spacing w:line="540" w:lineRule="exac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660" w:type="dxa"/>
          </w:tcPr>
          <w:p>
            <w:pPr>
              <w:spacing w:line="540" w:lineRule="exac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439" w:type="dxa"/>
          </w:tcPr>
          <w:p>
            <w:pPr>
              <w:spacing w:line="540" w:lineRule="exac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50" w:type="dxa"/>
          </w:tcPr>
          <w:p>
            <w:pPr>
              <w:spacing w:line="540" w:lineRule="exac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300" w:type="dxa"/>
          </w:tcPr>
          <w:p>
            <w:pPr>
              <w:spacing w:line="540" w:lineRule="exac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61" w:type="dxa"/>
            <w:vMerge w:val="continue"/>
          </w:tcPr>
          <w:p>
            <w:pPr>
              <w:spacing w:line="540" w:lineRule="exact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2" w:type="dxa"/>
          </w:tcPr>
          <w:p>
            <w:pPr>
              <w:spacing w:line="540" w:lineRule="exac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23" w:type="dxa"/>
          </w:tcPr>
          <w:p>
            <w:pPr>
              <w:spacing w:line="540" w:lineRule="exac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660" w:type="dxa"/>
          </w:tcPr>
          <w:p>
            <w:pPr>
              <w:spacing w:line="540" w:lineRule="exac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439" w:type="dxa"/>
          </w:tcPr>
          <w:p>
            <w:pPr>
              <w:spacing w:line="540" w:lineRule="exac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50" w:type="dxa"/>
          </w:tcPr>
          <w:p>
            <w:pPr>
              <w:spacing w:line="540" w:lineRule="exac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300" w:type="dxa"/>
          </w:tcPr>
          <w:p>
            <w:pPr>
              <w:spacing w:line="540" w:lineRule="exac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61" w:type="dxa"/>
            <w:vMerge w:val="continue"/>
          </w:tcPr>
          <w:p>
            <w:pPr>
              <w:spacing w:line="540" w:lineRule="exact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72" w:type="dxa"/>
          </w:tcPr>
          <w:p>
            <w:pPr>
              <w:spacing w:line="540" w:lineRule="exact"/>
              <w:ind w:left="416" w:hanging="415" w:hangingChars="198"/>
              <w:jc w:val="left"/>
              <w:rPr>
                <w:rFonts w:hint="eastAsia" w:ascii="仿宋_GB2312" w:hAnsi="宋体" w:eastAsia="仿宋_GB2312"/>
                <w:szCs w:val="21"/>
                <w:u w:val="single"/>
              </w:rPr>
            </w:pPr>
          </w:p>
        </w:tc>
        <w:tc>
          <w:tcPr>
            <w:tcW w:w="723" w:type="dxa"/>
          </w:tcPr>
          <w:p>
            <w:pPr>
              <w:spacing w:line="540" w:lineRule="exact"/>
              <w:ind w:left="416" w:hanging="415" w:hangingChars="198"/>
              <w:jc w:val="left"/>
              <w:rPr>
                <w:rFonts w:hint="eastAsia" w:ascii="仿宋_GB2312" w:hAnsi="宋体" w:eastAsia="仿宋_GB2312"/>
                <w:szCs w:val="21"/>
                <w:u w:val="single"/>
              </w:rPr>
            </w:pPr>
          </w:p>
        </w:tc>
        <w:tc>
          <w:tcPr>
            <w:tcW w:w="660" w:type="dxa"/>
          </w:tcPr>
          <w:p>
            <w:pPr>
              <w:spacing w:line="540" w:lineRule="exact"/>
              <w:ind w:left="416" w:hanging="415" w:hangingChars="198"/>
              <w:jc w:val="left"/>
              <w:rPr>
                <w:rFonts w:hint="eastAsia" w:ascii="仿宋_GB2312" w:hAnsi="宋体" w:eastAsia="仿宋_GB2312"/>
                <w:szCs w:val="21"/>
                <w:u w:val="single"/>
              </w:rPr>
            </w:pPr>
          </w:p>
        </w:tc>
        <w:tc>
          <w:tcPr>
            <w:tcW w:w="2439" w:type="dxa"/>
          </w:tcPr>
          <w:p>
            <w:pPr>
              <w:spacing w:line="540" w:lineRule="exact"/>
              <w:ind w:left="416" w:hanging="415" w:hangingChars="198"/>
              <w:jc w:val="left"/>
              <w:rPr>
                <w:rFonts w:hint="eastAsia" w:ascii="仿宋_GB2312" w:hAnsi="宋体" w:eastAsia="仿宋_GB2312"/>
                <w:szCs w:val="21"/>
                <w:u w:val="single"/>
              </w:rPr>
            </w:pPr>
          </w:p>
        </w:tc>
        <w:tc>
          <w:tcPr>
            <w:tcW w:w="1150" w:type="dxa"/>
          </w:tcPr>
          <w:p>
            <w:pPr>
              <w:spacing w:line="540" w:lineRule="exact"/>
              <w:ind w:left="416" w:hanging="415" w:hangingChars="198"/>
              <w:jc w:val="left"/>
              <w:rPr>
                <w:rFonts w:hint="eastAsia" w:ascii="仿宋_GB2312" w:hAnsi="宋体" w:eastAsia="仿宋_GB2312"/>
                <w:szCs w:val="21"/>
                <w:u w:val="single"/>
              </w:rPr>
            </w:pPr>
          </w:p>
        </w:tc>
        <w:tc>
          <w:tcPr>
            <w:tcW w:w="1300" w:type="dxa"/>
          </w:tcPr>
          <w:p>
            <w:pPr>
              <w:spacing w:line="540" w:lineRule="exact"/>
              <w:ind w:left="416" w:hanging="415" w:hangingChars="198"/>
              <w:jc w:val="left"/>
              <w:rPr>
                <w:rFonts w:hint="eastAsia" w:ascii="仿宋_GB2312" w:hAnsi="宋体" w:eastAsia="仿宋_GB2312"/>
                <w:szCs w:val="21"/>
                <w:u w:val="single"/>
              </w:rPr>
            </w:pPr>
          </w:p>
        </w:tc>
        <w:tc>
          <w:tcPr>
            <w:tcW w:w="1261" w:type="dxa"/>
            <w:vMerge w:val="continue"/>
          </w:tcPr>
          <w:p>
            <w:pPr>
              <w:spacing w:line="540" w:lineRule="exact"/>
              <w:ind w:left="416" w:hanging="415" w:hangingChars="198"/>
              <w:jc w:val="left"/>
              <w:rPr>
                <w:rFonts w:hint="eastAsia" w:ascii="仿宋_GB2312" w:hAnsi="宋体" w:eastAsia="仿宋_GB2312"/>
                <w:szCs w:val="21"/>
                <w:u w:val="single"/>
              </w:rPr>
            </w:pPr>
          </w:p>
        </w:tc>
      </w:tr>
    </w:tbl>
    <w:p>
      <w:pPr>
        <w:spacing w:line="540" w:lineRule="exact"/>
        <w:ind w:left="416" w:hanging="415" w:hangingChars="198"/>
        <w:jc w:val="left"/>
        <w:rPr>
          <w:rFonts w:hint="eastAsia" w:ascii="仿宋" w:hAnsi="仿宋" w:eastAsia="仿宋"/>
          <w:szCs w:val="21"/>
          <w:u w:val="single"/>
        </w:rPr>
      </w:pPr>
      <w:r>
        <w:rPr>
          <w:rFonts w:hint="eastAsia" w:ascii="仿宋" w:hAnsi="仿宋" w:eastAsia="仿宋"/>
          <w:szCs w:val="21"/>
        </w:rPr>
        <w:t>联系人：</w:t>
      </w:r>
      <w:r>
        <w:rPr>
          <w:rFonts w:hint="eastAsia" w:ascii="仿宋" w:hAnsi="仿宋" w:eastAsia="仿宋"/>
          <w:szCs w:val="21"/>
          <w:u w:val="single"/>
        </w:rPr>
        <w:t xml:space="preserve">             </w:t>
      </w:r>
      <w:r>
        <w:rPr>
          <w:rFonts w:hint="eastAsia" w:ascii="仿宋" w:hAnsi="仿宋" w:eastAsia="仿宋"/>
          <w:szCs w:val="21"/>
        </w:rPr>
        <w:t xml:space="preserve">      手机：</w:t>
      </w:r>
      <w:r>
        <w:rPr>
          <w:rFonts w:hint="eastAsia" w:ascii="仿宋" w:hAnsi="仿宋" w:eastAsia="仿宋"/>
          <w:szCs w:val="21"/>
          <w:u w:val="single"/>
        </w:rPr>
        <w:t xml:space="preserve">                </w:t>
      </w:r>
    </w:p>
    <w:p>
      <w:pPr>
        <w:spacing w:line="540" w:lineRule="exact"/>
        <w:jc w:val="left"/>
        <w:rPr>
          <w:rFonts w:hint="eastAsia" w:ascii="仿宋" w:hAnsi="仿宋" w:eastAsia="仿宋"/>
          <w:sz w:val="30"/>
          <w:szCs w:val="30"/>
          <w:u w:val="single"/>
        </w:rPr>
      </w:pPr>
    </w:p>
    <w:p>
      <w:pPr>
        <w:spacing w:line="540" w:lineRule="exact"/>
        <w:ind w:firstLine="602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注</w:t>
      </w:r>
      <w:r>
        <w:rPr>
          <w:rFonts w:hint="eastAsia" w:ascii="仿宋_GB2312" w:hAnsi="仿宋_GB2312" w:eastAsia="仿宋_GB2312" w:cs="仿宋_GB2312"/>
          <w:sz w:val="30"/>
          <w:szCs w:val="30"/>
        </w:rPr>
        <w:t>：</w:t>
      </w:r>
    </w:p>
    <w:p>
      <w:pPr>
        <w:spacing w:line="540" w:lineRule="exact"/>
        <w:ind w:left="315" w:leftChars="150" w:firstLine="300" w:firstLineChars="1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1.为便于安排住宿，请务必于5月2日前将回执发至邮箱：</w:t>
      </w:r>
    </w:p>
    <w:p>
      <w:pPr>
        <w:spacing w:line="540" w:lineRule="exact"/>
        <w:ind w:left="594" w:hanging="594" w:hangingChars="198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24414488@qq.com。</w:t>
      </w:r>
    </w:p>
    <w:p>
      <w:pPr>
        <w:spacing w:line="54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2.报到时间：5月8日下午至5月9日下午1:00。</w:t>
      </w:r>
    </w:p>
    <w:p>
      <w:pPr>
        <w:spacing w:line="54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3.报到地点：株洲市延年大酒店（株洲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珠江南路599号），联系人：蔡晓莲 15377331005。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书体坊米芾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中國龍豪行書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ZSSK--GBK1-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HTK--GBK1-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FZ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叶根友毛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����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Adobe 楷体 Std R">
    <w:altName w:val="宋体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PingFang SC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Hei-B0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SS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ShuSong-Z0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obeHeitiStd-Regular">
    <w:altName w:val="宋体"/>
    <w:panose1 w:val="020B0400000000000000"/>
    <w:charset w:val="86"/>
    <w:family w:val="auto"/>
    <w:pitch w:val="default"/>
    <w:sig w:usb0="00000000" w:usb1="00000000" w:usb2="00000010" w:usb3="00000000" w:csb0="00040000" w:csb1="00000000"/>
  </w:font>
  <w:font w:name="DLF-1-4-1784373428+ZFSGWY-15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4-59448273+ZFSGWY-15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细黑一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黑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crosoft YaHei ΢ȭхڢ  ڌ墠 ˎ̥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Hiragino Sans GB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等线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tka Text">
    <w:altName w:val="PMingLiU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魏碑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icrosoft JhengHei Light">
    <w:altName w:val="PMingLiU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Raavi">
    <w:panose1 w:val="020B0502040204020203"/>
    <w:charset w:val="00"/>
    <w:family w:val="auto"/>
    <w:pitch w:val="default"/>
    <w:sig w:usb0="00020003" w:usb1="00000000" w:usb2="00000000" w:usb3="00000000" w:csb0="0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等线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ZCGCfq 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黑体_GBK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ZCGCfq 1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中山行书百年纪念版">
    <w:panose1 w:val="02010609000101010101"/>
    <w:charset w:val="86"/>
    <w:family w:val="auto"/>
    <w:pitch w:val="default"/>
    <w:sig w:usb0="800002BF" w:usb1="08476CFA" w:usb2="00000012" w:usb3="00000000" w:csb0="00040000" w:csb1="00000000"/>
  </w:font>
  <w:font w:name="书体坊兰亭体">
    <w:panose1 w:val="03000509000000000000"/>
    <w:charset w:val="86"/>
    <w:family w:val="auto"/>
    <w:pitch w:val="default"/>
    <w:sig w:usb0="00000001" w:usb1="080F0000" w:usb2="00000000" w:usb3="00000000" w:csb0="001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64"/>
    <w:rsid w:val="004E0264"/>
    <w:rsid w:val="00B550A3"/>
    <w:rsid w:val="1070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241</Characters>
  <Lines>2</Lines>
  <Paragraphs>1</Paragraphs>
  <ScaleCrop>false</ScaleCrop>
  <LinksUpToDate>false</LinksUpToDate>
  <CharactersWithSpaces>282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2018-04-19T08:40:00Z</dcterms:created>
  <dc:creator>刘潇翰</dc:creator>
  <cp:lastModifiedBy>Y.L</cp:lastModifiedBy>
  <dcterms:modified xsi:type="dcterms:W3CDTF">2018-04-20T06:25:04Z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